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4BADE" w14:textId="77777777" w:rsidR="006F11B1" w:rsidRDefault="006F11B1">
      <w:pPr>
        <w:jc w:val="center"/>
        <w:rPr>
          <w:rFonts w:ascii="仿宋" w:eastAsia="仿宋" w:hAnsi="仿宋" w:cs="仿宋"/>
          <w:b/>
          <w:sz w:val="28"/>
          <w:szCs w:val="28"/>
        </w:rPr>
      </w:pPr>
    </w:p>
    <w:p w14:paraId="4511B38F" w14:textId="77777777" w:rsidR="006F11B1" w:rsidRPr="00DC10BB" w:rsidRDefault="00201037">
      <w:pPr>
        <w:jc w:val="center"/>
        <w:rPr>
          <w:rFonts w:ascii="黑体" w:eastAsia="黑体" w:hAnsi="黑体" w:cs="仿宋"/>
          <w:b/>
          <w:sz w:val="36"/>
          <w:szCs w:val="36"/>
        </w:rPr>
      </w:pPr>
      <w:r w:rsidRPr="00DC10BB">
        <w:rPr>
          <w:rFonts w:ascii="黑体" w:eastAsia="黑体" w:hAnsi="黑体" w:cs="仿宋" w:hint="eastAsia"/>
          <w:b/>
          <w:sz w:val="36"/>
          <w:szCs w:val="36"/>
        </w:rPr>
        <w:t>生命科学学院</w:t>
      </w:r>
      <w:r w:rsidRPr="00DC10BB">
        <w:rPr>
          <w:rFonts w:ascii="黑体" w:eastAsia="黑体" w:hAnsi="黑体" w:cs="仿宋" w:hint="eastAsia"/>
          <w:b/>
          <w:sz w:val="36"/>
          <w:szCs w:val="36"/>
        </w:rPr>
        <w:t>实习接收函</w:t>
      </w:r>
    </w:p>
    <w:p w14:paraId="748044C7" w14:textId="77777777" w:rsidR="00201037" w:rsidRDefault="00201037" w:rsidP="00201037">
      <w:pPr>
        <w:spacing w:line="480" w:lineRule="auto"/>
        <w:ind w:leftChars="100" w:left="210" w:firstLineChars="150" w:firstLine="42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我单位（公司）同意接收内蒙古大学生命科学学院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</w:t>
      </w:r>
      <w:r>
        <w:rPr>
          <w:rFonts w:ascii="仿宋" w:eastAsia="仿宋" w:hAnsi="仿宋" w:cs="仿宋" w:hint="eastAsia"/>
          <w:sz w:val="28"/>
          <w:szCs w:val="28"/>
        </w:rPr>
        <w:t>级</w:t>
      </w:r>
      <w:r>
        <w:rPr>
          <w:rFonts w:ascii="仿宋" w:eastAsia="仿宋" w:hAnsi="仿宋" w:cs="仿宋"/>
          <w:sz w:val="28"/>
          <w:szCs w:val="28"/>
          <w:u w:val="single"/>
        </w:rPr>
        <w:t xml:space="preserve">  </w:t>
      </w:r>
    </w:p>
    <w:p w14:paraId="532257C7" w14:textId="3A705725" w:rsidR="006F11B1" w:rsidRPr="00201037" w:rsidRDefault="00201037" w:rsidP="00201037">
      <w:pPr>
        <w:spacing w:line="480" w:lineRule="auto"/>
        <w:ind w:leftChars="100" w:left="21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专业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同学</w:t>
      </w:r>
      <w:r w:rsidRPr="00201037">
        <w:rPr>
          <w:rFonts w:ascii="仿宋" w:eastAsia="仿宋" w:hAnsi="仿宋" w:cs="仿宋" w:hint="eastAsia"/>
          <w:sz w:val="28"/>
          <w:szCs w:val="28"/>
        </w:rPr>
        <w:t>（学号</w:t>
      </w:r>
      <w:r w:rsidRPr="00201037"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</w:t>
      </w:r>
      <w:r w:rsidRPr="00201037"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申请到我单位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</w:t>
      </w:r>
      <w:r>
        <w:rPr>
          <w:rFonts w:ascii="仿宋" w:eastAsia="仿宋" w:hAnsi="仿宋" w:cs="仿宋" w:hint="eastAsia"/>
          <w:sz w:val="28"/>
          <w:szCs w:val="28"/>
        </w:rPr>
        <w:t>部门（车间）进行毕业前实习工作，实习时间为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日至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</w:t>
      </w:r>
      <w:r>
        <w:rPr>
          <w:rFonts w:ascii="仿宋" w:eastAsia="仿宋" w:hAnsi="仿宋" w:cs="仿宋" w:hint="eastAsia"/>
          <w:sz w:val="28"/>
          <w:szCs w:val="28"/>
        </w:rPr>
        <w:t>年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月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日。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</w:p>
    <w:p w14:paraId="678E5D89" w14:textId="77777777" w:rsidR="006F11B1" w:rsidRDefault="00201037">
      <w:pPr>
        <w:spacing w:line="48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特此证明！</w:t>
      </w:r>
    </w:p>
    <w:p w14:paraId="5BA72E5B" w14:textId="77777777" w:rsidR="006F11B1" w:rsidRDefault="00201037">
      <w:pPr>
        <w:spacing w:line="480" w:lineRule="auto"/>
        <w:ind w:firstLineChars="300" w:firstLine="84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</w:p>
    <w:p w14:paraId="37AA2DE1" w14:textId="77777777" w:rsidR="006F11B1" w:rsidRDefault="00201037">
      <w:pPr>
        <w:spacing w:line="480" w:lineRule="auto"/>
        <w:ind w:firstLineChars="450" w:firstLine="12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单位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公司名称（公章）：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</w:t>
      </w:r>
    </w:p>
    <w:p w14:paraId="16AEDBE5" w14:textId="77777777" w:rsidR="006F11B1" w:rsidRDefault="00201037">
      <w:pPr>
        <w:spacing w:line="480" w:lineRule="auto"/>
        <w:ind w:firstLineChars="650" w:firstLine="18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公司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负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责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人：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 </w:t>
      </w:r>
    </w:p>
    <w:p w14:paraId="4D369AC9" w14:textId="77777777" w:rsidR="006F11B1" w:rsidRDefault="00201037">
      <w:pPr>
        <w:spacing w:line="480" w:lineRule="auto"/>
        <w:ind w:firstLineChars="650" w:firstLine="182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单位</w:t>
      </w:r>
      <w:r>
        <w:rPr>
          <w:rFonts w:ascii="仿宋" w:eastAsia="仿宋" w:hAnsi="仿宋" w:cs="仿宋" w:hint="eastAsia"/>
          <w:sz w:val="28"/>
          <w:szCs w:val="28"/>
        </w:rPr>
        <w:t>/</w:t>
      </w:r>
      <w:r>
        <w:rPr>
          <w:rFonts w:ascii="仿宋" w:eastAsia="仿宋" w:hAnsi="仿宋" w:cs="仿宋" w:hint="eastAsia"/>
          <w:sz w:val="28"/>
          <w:szCs w:val="28"/>
        </w:rPr>
        <w:t>公司</w:t>
      </w:r>
      <w:r>
        <w:rPr>
          <w:rFonts w:ascii="仿宋" w:eastAsia="仿宋" w:hAnsi="仿宋" w:cs="仿宋" w:hint="eastAsia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联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系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电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话：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</w:t>
      </w:r>
    </w:p>
    <w:p w14:paraId="42DCEC82" w14:textId="77777777" w:rsidR="006F11B1" w:rsidRDefault="00201037">
      <w:pPr>
        <w:spacing w:line="480" w:lineRule="auto"/>
        <w:ind w:firstLineChars="650" w:firstLine="182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日</w:t>
      </w:r>
      <w:r>
        <w:rPr>
          <w:rFonts w:ascii="仿宋" w:eastAsia="仿宋" w:hAnsi="仿宋" w:cs="仿宋" w:hint="eastAsia"/>
          <w:sz w:val="28"/>
          <w:szCs w:val="28"/>
        </w:rPr>
        <w:t xml:space="preserve">                  </w:t>
      </w:r>
      <w:r>
        <w:rPr>
          <w:rFonts w:ascii="仿宋" w:eastAsia="仿宋" w:hAnsi="仿宋" w:cs="仿宋" w:hint="eastAsia"/>
          <w:sz w:val="28"/>
          <w:szCs w:val="28"/>
        </w:rPr>
        <w:t>期：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      </w:t>
      </w:r>
    </w:p>
    <w:sectPr w:rsidR="006F11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commondata" w:val="eyJoZGlkIjoiNzc2NGQ2MDlhYjFmMzExNjA0NzAxNTc2NmM1Yjg0Y2YifQ=="/>
  </w:docVars>
  <w:rsids>
    <w:rsidRoot w:val="007F5E8D"/>
    <w:rsid w:val="00201037"/>
    <w:rsid w:val="0027310D"/>
    <w:rsid w:val="002C245E"/>
    <w:rsid w:val="004856F5"/>
    <w:rsid w:val="005A5765"/>
    <w:rsid w:val="005B65EF"/>
    <w:rsid w:val="006A460B"/>
    <w:rsid w:val="006F11B1"/>
    <w:rsid w:val="007F5E8D"/>
    <w:rsid w:val="00813E17"/>
    <w:rsid w:val="00B60E4C"/>
    <w:rsid w:val="00C26B87"/>
    <w:rsid w:val="00D67D74"/>
    <w:rsid w:val="00DB436A"/>
    <w:rsid w:val="00DC10BB"/>
    <w:rsid w:val="00DC6390"/>
    <w:rsid w:val="00EE6BAE"/>
    <w:rsid w:val="00F00577"/>
    <w:rsid w:val="00FB3F8B"/>
    <w:rsid w:val="0BAA04FA"/>
    <w:rsid w:val="44B4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DE7933"/>
  <w15:docId w15:val="{A916CCEE-FEF6-4408-BA64-1581C944C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微软中国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</dc:creator>
  <cp:lastModifiedBy>管 文荻</cp:lastModifiedBy>
  <cp:revision>12</cp:revision>
  <cp:lastPrinted>2017-09-14T02:24:00Z</cp:lastPrinted>
  <dcterms:created xsi:type="dcterms:W3CDTF">2016-10-10T00:41:00Z</dcterms:created>
  <dcterms:modified xsi:type="dcterms:W3CDTF">2022-07-15T07:46:00Z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C49C6AFA012944F59DA1A12DDBF54CD3</vt:lpwstr>
  </property>
</Properties>
</file>